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AE9F151" w:rsidR="003D4ACE" w:rsidRDefault="00000000">
      <w:pPr>
        <w:shd w:val="clear" w:color="auto" w:fill="FFFFFF"/>
        <w:spacing w:after="0" w:line="240" w:lineRule="auto"/>
        <w:rPr>
          <w:color w:val="000000"/>
          <w:sz w:val="24"/>
          <w:szCs w:val="24"/>
        </w:rPr>
      </w:pPr>
      <w:r>
        <w:rPr>
          <w:b/>
          <w:color w:val="000000"/>
          <w:sz w:val="24"/>
          <w:szCs w:val="24"/>
        </w:rPr>
        <w:t>Breadalbane Council Meeting Minute</w:t>
      </w:r>
      <w:r w:rsidR="00DF031F">
        <w:rPr>
          <w:b/>
          <w:color w:val="000000"/>
          <w:sz w:val="24"/>
          <w:szCs w:val="24"/>
        </w:rPr>
        <w:t xml:space="preserve">s </w:t>
      </w:r>
    </w:p>
    <w:p w14:paraId="00000002" w14:textId="77777777" w:rsidR="003D4ACE" w:rsidRDefault="00000000">
      <w:pPr>
        <w:shd w:val="clear" w:color="auto" w:fill="FFFFFF"/>
        <w:spacing w:after="0" w:line="240" w:lineRule="auto"/>
        <w:rPr>
          <w:color w:val="000000"/>
          <w:sz w:val="24"/>
          <w:szCs w:val="24"/>
        </w:rPr>
      </w:pPr>
      <w:r>
        <w:rPr>
          <w:b/>
          <w:color w:val="000000"/>
          <w:sz w:val="24"/>
          <w:szCs w:val="24"/>
        </w:rPr>
        <w:t>November 12, 2024</w:t>
      </w:r>
    </w:p>
    <w:p w14:paraId="00000003"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04" w14:textId="77777777" w:rsidR="003D4ACE" w:rsidRDefault="00000000">
      <w:pPr>
        <w:shd w:val="clear" w:color="auto" w:fill="FFFFFF"/>
        <w:spacing w:after="0" w:line="240" w:lineRule="auto"/>
        <w:rPr>
          <w:color w:val="000000"/>
          <w:sz w:val="24"/>
          <w:szCs w:val="24"/>
        </w:rPr>
      </w:pPr>
      <w:r>
        <w:rPr>
          <w:b/>
          <w:color w:val="000000"/>
          <w:sz w:val="24"/>
          <w:szCs w:val="24"/>
        </w:rPr>
        <w:t>Councillors present:</w:t>
      </w:r>
      <w:r>
        <w:rPr>
          <w:color w:val="000000"/>
          <w:sz w:val="24"/>
          <w:szCs w:val="24"/>
        </w:rPr>
        <w:t xml:space="preserve"> David Ross, Kent MacLennan, Lisa MacLennan, Bev Fowler, Rebecca MacLeod. </w:t>
      </w:r>
    </w:p>
    <w:p w14:paraId="00000005" w14:textId="77777777" w:rsidR="003D4ACE" w:rsidRDefault="00000000">
      <w:pPr>
        <w:shd w:val="clear" w:color="auto" w:fill="FFFFFF"/>
        <w:spacing w:after="0" w:line="240" w:lineRule="auto"/>
        <w:rPr>
          <w:color w:val="000000"/>
          <w:sz w:val="24"/>
          <w:szCs w:val="24"/>
        </w:rPr>
      </w:pPr>
      <w:r>
        <w:rPr>
          <w:color w:val="000000"/>
          <w:sz w:val="24"/>
          <w:szCs w:val="24"/>
        </w:rPr>
        <w:t xml:space="preserve">Absent: Jessica Stewart </w:t>
      </w:r>
    </w:p>
    <w:p w14:paraId="00000006"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07" w14:textId="77777777" w:rsidR="003D4ACE" w:rsidRDefault="00000000">
      <w:pPr>
        <w:shd w:val="clear" w:color="auto" w:fill="FFFFFF"/>
        <w:spacing w:after="0" w:line="240" w:lineRule="auto"/>
        <w:rPr>
          <w:color w:val="000000"/>
          <w:sz w:val="24"/>
          <w:szCs w:val="24"/>
        </w:rPr>
      </w:pPr>
      <w:r>
        <w:rPr>
          <w:b/>
          <w:color w:val="000000"/>
          <w:sz w:val="24"/>
          <w:szCs w:val="24"/>
        </w:rPr>
        <w:t>Visitors:</w:t>
      </w:r>
      <w:r>
        <w:rPr>
          <w:color w:val="000000"/>
          <w:sz w:val="24"/>
          <w:szCs w:val="24"/>
        </w:rPr>
        <w:t xml:space="preserve"> No visitors for this meeting </w:t>
      </w:r>
    </w:p>
    <w:p w14:paraId="00000008"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09" w14:textId="77777777" w:rsidR="003D4ACE" w:rsidRDefault="00000000">
      <w:pPr>
        <w:shd w:val="clear" w:color="auto" w:fill="FFFFFF"/>
        <w:spacing w:after="0" w:line="240" w:lineRule="auto"/>
        <w:rPr>
          <w:color w:val="000000"/>
          <w:sz w:val="24"/>
          <w:szCs w:val="24"/>
        </w:rPr>
      </w:pPr>
      <w:r>
        <w:rPr>
          <w:color w:val="000000"/>
          <w:sz w:val="24"/>
          <w:szCs w:val="24"/>
        </w:rPr>
        <w:t>Mayor Irene Novaczek called the meeting to order at 7:00 PM.</w:t>
      </w:r>
    </w:p>
    <w:p w14:paraId="0000000A"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0B" w14:textId="77777777" w:rsidR="003D4ACE" w:rsidRDefault="00000000">
      <w:pPr>
        <w:shd w:val="clear" w:color="auto" w:fill="FFFFFF"/>
        <w:spacing w:after="0" w:line="240" w:lineRule="auto"/>
        <w:rPr>
          <w:color w:val="000000"/>
          <w:sz w:val="24"/>
          <w:szCs w:val="24"/>
        </w:rPr>
      </w:pPr>
      <w:r>
        <w:rPr>
          <w:b/>
          <w:color w:val="000000"/>
          <w:sz w:val="24"/>
          <w:szCs w:val="24"/>
        </w:rPr>
        <w:t>Approval of meeting agenda</w:t>
      </w:r>
      <w:r>
        <w:rPr>
          <w:color w:val="000000"/>
          <w:sz w:val="24"/>
          <w:szCs w:val="24"/>
        </w:rPr>
        <w:t>: Moved by Bev Fowler, seconded by Lisa MacLennan.</w:t>
      </w:r>
    </w:p>
    <w:p w14:paraId="0000000C" w14:textId="77777777" w:rsidR="003D4ACE" w:rsidRDefault="00000000">
      <w:pPr>
        <w:shd w:val="clear" w:color="auto" w:fill="FFFFFF"/>
        <w:spacing w:after="0" w:line="240" w:lineRule="auto"/>
        <w:rPr>
          <w:color w:val="000000"/>
          <w:sz w:val="24"/>
          <w:szCs w:val="24"/>
        </w:rPr>
      </w:pPr>
      <w:r>
        <w:rPr>
          <w:color w:val="000000"/>
          <w:sz w:val="24"/>
          <w:szCs w:val="24"/>
        </w:rPr>
        <w:t>Motion carried.</w:t>
      </w:r>
    </w:p>
    <w:p w14:paraId="0000000D"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0E" w14:textId="77777777" w:rsidR="003D4ACE" w:rsidRDefault="00000000">
      <w:pPr>
        <w:shd w:val="clear" w:color="auto" w:fill="FFFFFF"/>
        <w:spacing w:after="0" w:line="240" w:lineRule="auto"/>
        <w:rPr>
          <w:color w:val="000000"/>
          <w:sz w:val="24"/>
          <w:szCs w:val="24"/>
        </w:rPr>
      </w:pPr>
      <w:r>
        <w:rPr>
          <w:color w:val="000000"/>
          <w:sz w:val="24"/>
          <w:szCs w:val="24"/>
        </w:rPr>
        <w:t>No conflicts of interest identified.</w:t>
      </w:r>
    </w:p>
    <w:p w14:paraId="0000000F"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10" w14:textId="77777777" w:rsidR="003D4ACE" w:rsidRDefault="00000000">
      <w:pPr>
        <w:shd w:val="clear" w:color="auto" w:fill="FFFFFF"/>
        <w:spacing w:after="0" w:line="240" w:lineRule="auto"/>
        <w:rPr>
          <w:color w:val="000000"/>
          <w:sz w:val="24"/>
          <w:szCs w:val="24"/>
        </w:rPr>
      </w:pPr>
      <w:r>
        <w:rPr>
          <w:b/>
          <w:color w:val="000000"/>
          <w:sz w:val="24"/>
          <w:szCs w:val="24"/>
        </w:rPr>
        <w:t>Minute keeper</w:t>
      </w:r>
      <w:r>
        <w:rPr>
          <w:color w:val="000000"/>
          <w:sz w:val="24"/>
          <w:szCs w:val="24"/>
        </w:rPr>
        <w:t>: Delmer Mitchell, CAO</w:t>
      </w:r>
    </w:p>
    <w:p w14:paraId="00000011" w14:textId="77777777" w:rsidR="003D4ACE" w:rsidRDefault="003D4ACE">
      <w:pPr>
        <w:shd w:val="clear" w:color="auto" w:fill="FFFFFF"/>
        <w:spacing w:after="0" w:line="240" w:lineRule="auto"/>
        <w:rPr>
          <w:color w:val="000000"/>
          <w:sz w:val="24"/>
          <w:szCs w:val="24"/>
        </w:rPr>
      </w:pPr>
    </w:p>
    <w:p w14:paraId="00000012" w14:textId="77777777" w:rsidR="003D4ACE" w:rsidRDefault="003D4ACE">
      <w:pPr>
        <w:shd w:val="clear" w:color="auto" w:fill="FFFFFF"/>
        <w:spacing w:after="0" w:line="240" w:lineRule="auto"/>
        <w:rPr>
          <w:color w:val="000000"/>
          <w:sz w:val="24"/>
          <w:szCs w:val="24"/>
        </w:rPr>
      </w:pPr>
    </w:p>
    <w:p w14:paraId="00000013"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14" w14:textId="77777777" w:rsidR="003D4ACE" w:rsidRDefault="00000000">
      <w:pPr>
        <w:shd w:val="clear" w:color="auto" w:fill="FFFFFF"/>
        <w:spacing w:after="0" w:line="240" w:lineRule="auto"/>
        <w:rPr>
          <w:color w:val="000000"/>
          <w:sz w:val="24"/>
          <w:szCs w:val="24"/>
        </w:rPr>
      </w:pPr>
      <w:r>
        <w:rPr>
          <w:b/>
          <w:color w:val="000000"/>
          <w:sz w:val="24"/>
          <w:szCs w:val="24"/>
        </w:rPr>
        <w:t>Approval of Minutes of September 9</w:t>
      </w:r>
      <w:r>
        <w:rPr>
          <w:b/>
          <w:color w:val="000000"/>
          <w:sz w:val="24"/>
          <w:szCs w:val="24"/>
          <w:vertAlign w:val="superscript"/>
        </w:rPr>
        <w:t>th</w:t>
      </w:r>
      <w:r>
        <w:rPr>
          <w:b/>
          <w:color w:val="000000"/>
          <w:sz w:val="24"/>
          <w:szCs w:val="24"/>
        </w:rPr>
        <w:t xml:space="preserve">, 2024: </w:t>
      </w:r>
      <w:r>
        <w:rPr>
          <w:color w:val="000000"/>
          <w:sz w:val="24"/>
          <w:szCs w:val="24"/>
        </w:rPr>
        <w:t>Moved by Bev Fowler, seconded by Lisa MacLennan.  Carried.</w:t>
      </w:r>
    </w:p>
    <w:p w14:paraId="00000015" w14:textId="77777777" w:rsidR="003D4ACE" w:rsidRDefault="003D4ACE">
      <w:pPr>
        <w:shd w:val="clear" w:color="auto" w:fill="FFFFFF"/>
        <w:spacing w:after="0" w:line="240" w:lineRule="auto"/>
        <w:rPr>
          <w:color w:val="000000"/>
          <w:sz w:val="24"/>
          <w:szCs w:val="24"/>
        </w:rPr>
      </w:pPr>
    </w:p>
    <w:p w14:paraId="00000016" w14:textId="77777777" w:rsidR="003D4ACE" w:rsidRDefault="00000000">
      <w:pPr>
        <w:shd w:val="clear" w:color="auto" w:fill="FFFFFF"/>
        <w:spacing w:after="0" w:line="240" w:lineRule="auto"/>
        <w:rPr>
          <w:b/>
          <w:color w:val="000000"/>
          <w:sz w:val="24"/>
          <w:szCs w:val="24"/>
        </w:rPr>
      </w:pPr>
      <w:r>
        <w:rPr>
          <w:b/>
          <w:color w:val="000000"/>
          <w:sz w:val="24"/>
          <w:szCs w:val="24"/>
        </w:rPr>
        <w:t xml:space="preserve">Business Arising: </w:t>
      </w:r>
    </w:p>
    <w:p w14:paraId="00000017" w14:textId="77777777" w:rsidR="003D4ACE" w:rsidRDefault="00000000">
      <w:pPr>
        <w:shd w:val="clear" w:color="auto" w:fill="FFFFFF"/>
        <w:spacing w:after="0" w:line="240" w:lineRule="auto"/>
        <w:rPr>
          <w:color w:val="000000"/>
          <w:sz w:val="24"/>
          <w:szCs w:val="24"/>
        </w:rPr>
      </w:pPr>
      <w:r>
        <w:rPr>
          <w:b/>
          <w:color w:val="000000"/>
          <w:sz w:val="24"/>
          <w:szCs w:val="24"/>
        </w:rPr>
        <w:t>Phone Issues (Continued):</w:t>
      </w:r>
      <w:r>
        <w:rPr>
          <w:color w:val="000000"/>
          <w:sz w:val="24"/>
          <w:szCs w:val="24"/>
        </w:rPr>
        <w:t xml:space="preserve"> Bell has been unable to resolve the issues with the phone and only when the Community Center is on fibre optic will the phone situation be resolved.</w:t>
      </w:r>
    </w:p>
    <w:p w14:paraId="00000018" w14:textId="77777777" w:rsidR="003D4ACE" w:rsidRDefault="00000000">
      <w:pPr>
        <w:shd w:val="clear" w:color="auto" w:fill="FFFFFF"/>
        <w:spacing w:after="0" w:line="240" w:lineRule="auto"/>
        <w:rPr>
          <w:color w:val="000000"/>
          <w:sz w:val="24"/>
          <w:szCs w:val="24"/>
        </w:rPr>
      </w:pPr>
      <w:r>
        <w:rPr>
          <w:color w:val="000000"/>
          <w:sz w:val="24"/>
          <w:szCs w:val="24"/>
        </w:rPr>
        <w:t xml:space="preserve">A phone line is required under the agreement with the </w:t>
      </w:r>
      <w:proofErr w:type="gramStart"/>
      <w:r>
        <w:rPr>
          <w:color w:val="000000"/>
          <w:sz w:val="24"/>
          <w:szCs w:val="24"/>
        </w:rPr>
        <w:t>Library</w:t>
      </w:r>
      <w:proofErr w:type="gramEnd"/>
      <w:r>
        <w:rPr>
          <w:color w:val="000000"/>
          <w:sz w:val="24"/>
          <w:szCs w:val="24"/>
        </w:rPr>
        <w:t xml:space="preserve">.  Kent suggested the use of a WIFI phone line in the interim until the fiber optic upgrade </w:t>
      </w:r>
      <w:proofErr w:type="gramStart"/>
      <w:r>
        <w:rPr>
          <w:color w:val="000000"/>
          <w:sz w:val="24"/>
          <w:szCs w:val="24"/>
        </w:rPr>
        <w:t>happens  at</w:t>
      </w:r>
      <w:proofErr w:type="gramEnd"/>
      <w:r>
        <w:rPr>
          <w:color w:val="000000"/>
          <w:sz w:val="24"/>
          <w:szCs w:val="24"/>
        </w:rPr>
        <w:t xml:space="preserve"> the Center. </w:t>
      </w:r>
    </w:p>
    <w:p w14:paraId="00000019"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1A" w14:textId="77777777" w:rsidR="003D4ACE" w:rsidRDefault="00000000">
      <w:pPr>
        <w:shd w:val="clear" w:color="auto" w:fill="FFFFFF"/>
        <w:spacing w:after="0" w:line="240" w:lineRule="auto"/>
        <w:rPr>
          <w:color w:val="000000"/>
          <w:sz w:val="24"/>
          <w:szCs w:val="24"/>
        </w:rPr>
      </w:pPr>
      <w:r>
        <w:rPr>
          <w:color w:val="000000"/>
          <w:sz w:val="24"/>
          <w:szCs w:val="24"/>
        </w:rPr>
        <w:t>Mayor Novaczek reviewed the recent application for Park improvements. Curtis suggested we submit a proposal to spend all of the allocated Gas Tax funds.</w:t>
      </w:r>
    </w:p>
    <w:p w14:paraId="0000001B" w14:textId="77777777" w:rsidR="003D4ACE" w:rsidRDefault="00000000">
      <w:pPr>
        <w:shd w:val="clear" w:color="auto" w:fill="FFFFFF"/>
        <w:spacing w:after="0" w:line="240" w:lineRule="auto"/>
        <w:rPr>
          <w:color w:val="000000"/>
          <w:sz w:val="24"/>
          <w:szCs w:val="24"/>
        </w:rPr>
      </w:pPr>
      <w:r>
        <w:rPr>
          <w:color w:val="000000"/>
          <w:sz w:val="24"/>
          <w:szCs w:val="24"/>
        </w:rPr>
        <w:t xml:space="preserve"> </w:t>
      </w:r>
    </w:p>
    <w:p w14:paraId="0000001C" w14:textId="77777777" w:rsidR="003D4ACE" w:rsidRDefault="00000000">
      <w:pPr>
        <w:shd w:val="clear" w:color="auto" w:fill="FFFFFF"/>
        <w:spacing w:after="0" w:line="240" w:lineRule="auto"/>
        <w:rPr>
          <w:color w:val="000000"/>
          <w:sz w:val="24"/>
          <w:szCs w:val="24"/>
        </w:rPr>
      </w:pPr>
      <w:r>
        <w:rPr>
          <w:color w:val="000000"/>
          <w:sz w:val="24"/>
          <w:szCs w:val="24"/>
        </w:rPr>
        <w:t xml:space="preserve">Lisa MacLennan supplied a second quote for </w:t>
      </w:r>
      <w:proofErr w:type="spellStart"/>
      <w:r>
        <w:rPr>
          <w:color w:val="000000"/>
          <w:sz w:val="24"/>
          <w:szCs w:val="24"/>
        </w:rPr>
        <w:t>outswinging</w:t>
      </w:r>
      <w:proofErr w:type="spellEnd"/>
      <w:r>
        <w:rPr>
          <w:color w:val="000000"/>
          <w:sz w:val="24"/>
          <w:szCs w:val="24"/>
        </w:rPr>
        <w:t xml:space="preserve"> doors with panic bars: These are necessary for the Community Center to become an official Welcome Center. Quotes are still needed, including quotes for used doors and the </w:t>
      </w:r>
      <w:proofErr w:type="gramStart"/>
      <w:r>
        <w:rPr>
          <w:color w:val="000000"/>
          <w:sz w:val="24"/>
          <w:szCs w:val="24"/>
        </w:rPr>
        <w:t>Mayor</w:t>
      </w:r>
      <w:proofErr w:type="gramEnd"/>
      <w:r>
        <w:rPr>
          <w:color w:val="000000"/>
          <w:sz w:val="24"/>
          <w:szCs w:val="24"/>
        </w:rPr>
        <w:t xml:space="preserve"> asked the CAO to obtain these.</w:t>
      </w:r>
    </w:p>
    <w:p w14:paraId="0000001D"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1E" w14:textId="77777777" w:rsidR="003D4ACE" w:rsidRDefault="00000000">
      <w:pPr>
        <w:shd w:val="clear" w:color="auto" w:fill="FFFFFF"/>
        <w:spacing w:after="0" w:line="240" w:lineRule="auto"/>
        <w:rPr>
          <w:b/>
          <w:color w:val="000000"/>
          <w:sz w:val="24"/>
          <w:szCs w:val="24"/>
        </w:rPr>
      </w:pPr>
      <w:r>
        <w:rPr>
          <w:b/>
          <w:color w:val="000000"/>
          <w:sz w:val="24"/>
          <w:szCs w:val="24"/>
        </w:rPr>
        <w:t>Agenda item 7.1</w:t>
      </w:r>
    </w:p>
    <w:p w14:paraId="0000001F" w14:textId="77777777" w:rsidR="003D4ACE" w:rsidRDefault="00000000">
      <w:pPr>
        <w:shd w:val="clear" w:color="auto" w:fill="FFFFFF"/>
        <w:spacing w:after="0" w:line="240" w:lineRule="auto"/>
        <w:rPr>
          <w:b/>
          <w:color w:val="000000"/>
          <w:sz w:val="24"/>
          <w:szCs w:val="24"/>
        </w:rPr>
      </w:pPr>
      <w:r>
        <w:rPr>
          <w:b/>
          <w:color w:val="000000"/>
          <w:sz w:val="24"/>
          <w:szCs w:val="24"/>
        </w:rPr>
        <w:t>Small is Beautiful Christmas Craft Fair:</w:t>
      </w:r>
    </w:p>
    <w:p w14:paraId="00000020" w14:textId="5CB7124D" w:rsidR="003D4ACE" w:rsidRDefault="00000000">
      <w:pPr>
        <w:shd w:val="clear" w:color="auto" w:fill="FFFFFF"/>
        <w:spacing w:after="0" w:line="240" w:lineRule="auto"/>
        <w:rPr>
          <w:color w:val="000000"/>
          <w:sz w:val="24"/>
          <w:szCs w:val="24"/>
        </w:rPr>
      </w:pPr>
      <w:r>
        <w:rPr>
          <w:color w:val="000000"/>
          <w:sz w:val="24"/>
          <w:szCs w:val="24"/>
        </w:rPr>
        <w:t xml:space="preserve">Lisa MacLennan gave an update on the annual Christmas Craft Fair. Thirty-one vendors signed up. Lisa will also be setting up a 50/50 ballet box for the event. Bev will supply a $150.00 float for the door. The basement has been cleaned and the floor painted </w:t>
      </w:r>
      <w:r w:rsidR="00A75052">
        <w:rPr>
          <w:color w:val="000000"/>
          <w:sz w:val="24"/>
          <w:szCs w:val="24"/>
        </w:rPr>
        <w:t xml:space="preserve">lead </w:t>
      </w:r>
      <w:r>
        <w:rPr>
          <w:color w:val="000000"/>
          <w:sz w:val="24"/>
          <w:szCs w:val="24"/>
        </w:rPr>
        <w:t xml:space="preserve">by </w:t>
      </w:r>
      <w:r w:rsidR="00A75052">
        <w:rPr>
          <w:color w:val="000000"/>
          <w:sz w:val="24"/>
          <w:szCs w:val="24"/>
        </w:rPr>
        <w:t>Lisa and with help from other members of the community</w:t>
      </w:r>
      <w:r>
        <w:rPr>
          <w:color w:val="000000"/>
          <w:sz w:val="24"/>
          <w:szCs w:val="24"/>
        </w:rPr>
        <w:t xml:space="preserve">. Planning is going well. </w:t>
      </w:r>
    </w:p>
    <w:p w14:paraId="00000021" w14:textId="77777777" w:rsidR="003D4ACE" w:rsidRDefault="003D4ACE">
      <w:pPr>
        <w:shd w:val="clear" w:color="auto" w:fill="FFFFFF"/>
        <w:spacing w:after="0" w:line="240" w:lineRule="auto"/>
        <w:rPr>
          <w:b/>
          <w:color w:val="000000"/>
          <w:sz w:val="24"/>
          <w:szCs w:val="24"/>
        </w:rPr>
      </w:pPr>
    </w:p>
    <w:p w14:paraId="00000022" w14:textId="77777777" w:rsidR="003D4ACE" w:rsidRDefault="00000000">
      <w:pPr>
        <w:shd w:val="clear" w:color="auto" w:fill="FFFFFF"/>
        <w:spacing w:after="0" w:line="240" w:lineRule="auto"/>
        <w:rPr>
          <w:color w:val="000000"/>
          <w:sz w:val="24"/>
          <w:szCs w:val="24"/>
        </w:rPr>
      </w:pPr>
      <w:r>
        <w:rPr>
          <w:b/>
          <w:color w:val="000000"/>
          <w:sz w:val="24"/>
          <w:szCs w:val="24"/>
        </w:rPr>
        <w:t>Agenda Item 7.2</w:t>
      </w:r>
    </w:p>
    <w:p w14:paraId="00000023" w14:textId="77777777" w:rsidR="003D4ACE" w:rsidRDefault="00000000">
      <w:pPr>
        <w:shd w:val="clear" w:color="auto" w:fill="FFFFFF"/>
        <w:spacing w:after="0" w:line="240" w:lineRule="auto"/>
        <w:rPr>
          <w:b/>
          <w:color w:val="000000"/>
          <w:sz w:val="24"/>
          <w:szCs w:val="24"/>
        </w:rPr>
      </w:pPr>
      <w:r>
        <w:rPr>
          <w:b/>
          <w:color w:val="000000"/>
          <w:sz w:val="24"/>
          <w:szCs w:val="24"/>
        </w:rPr>
        <w:lastRenderedPageBreak/>
        <w:t>Fundraising Committee Update:</w:t>
      </w:r>
    </w:p>
    <w:p w14:paraId="00000024" w14:textId="77777777" w:rsidR="003D4ACE" w:rsidRDefault="00000000">
      <w:pPr>
        <w:shd w:val="clear" w:color="auto" w:fill="FFFFFF"/>
        <w:spacing w:after="0" w:line="240" w:lineRule="auto"/>
        <w:rPr>
          <w:color w:val="000000"/>
          <w:sz w:val="24"/>
          <w:szCs w:val="24"/>
        </w:rPr>
      </w:pPr>
      <w:r>
        <w:rPr>
          <w:color w:val="000000"/>
          <w:sz w:val="24"/>
          <w:szCs w:val="24"/>
        </w:rPr>
        <w:t>Rebecca MacLeod presented and reviewed the draft committee Terms of Reference. Also presented was a list of proposed committee members. There has been one receipt for our share of the Causable lottery to date. Rebecca moved approval of the Terms of Reference as amended; seconded by Bev Fowler.  Carried.  The Committee has yet to meet.</w:t>
      </w:r>
    </w:p>
    <w:p w14:paraId="00000025" w14:textId="77777777" w:rsidR="003D4ACE" w:rsidRDefault="00000000">
      <w:pPr>
        <w:shd w:val="clear" w:color="auto" w:fill="FFFFFF"/>
        <w:spacing w:after="0" w:line="240" w:lineRule="auto"/>
        <w:rPr>
          <w:color w:val="000000"/>
          <w:sz w:val="24"/>
          <w:szCs w:val="24"/>
        </w:rPr>
      </w:pPr>
      <w:r>
        <w:rPr>
          <w:color w:val="000000"/>
          <w:sz w:val="24"/>
          <w:szCs w:val="24"/>
        </w:rPr>
        <w:t xml:space="preserve"> </w:t>
      </w:r>
    </w:p>
    <w:p w14:paraId="00000026" w14:textId="77777777" w:rsidR="003D4ACE" w:rsidRDefault="003D4ACE">
      <w:pPr>
        <w:shd w:val="clear" w:color="auto" w:fill="FFFFFF"/>
        <w:spacing w:after="0" w:line="240" w:lineRule="auto"/>
        <w:rPr>
          <w:color w:val="000000"/>
          <w:sz w:val="24"/>
          <w:szCs w:val="24"/>
        </w:rPr>
      </w:pPr>
    </w:p>
    <w:p w14:paraId="00000027" w14:textId="77777777" w:rsidR="003D4ACE" w:rsidRDefault="00000000">
      <w:pPr>
        <w:shd w:val="clear" w:color="auto" w:fill="FFFFFF"/>
        <w:spacing w:after="0" w:line="240" w:lineRule="auto"/>
        <w:rPr>
          <w:b/>
          <w:color w:val="000000"/>
          <w:sz w:val="24"/>
          <w:szCs w:val="24"/>
        </w:rPr>
      </w:pPr>
      <w:r>
        <w:rPr>
          <w:b/>
          <w:color w:val="000000"/>
          <w:sz w:val="24"/>
          <w:szCs w:val="24"/>
        </w:rPr>
        <w:t>Agenda Item 7.3</w:t>
      </w:r>
    </w:p>
    <w:p w14:paraId="00000028" w14:textId="77777777" w:rsidR="003D4ACE" w:rsidRDefault="00000000">
      <w:pPr>
        <w:shd w:val="clear" w:color="auto" w:fill="FFFFFF"/>
        <w:spacing w:after="0" w:line="240" w:lineRule="auto"/>
        <w:rPr>
          <w:b/>
          <w:color w:val="000000"/>
          <w:sz w:val="24"/>
          <w:szCs w:val="24"/>
        </w:rPr>
      </w:pPr>
      <w:r>
        <w:rPr>
          <w:b/>
          <w:color w:val="000000"/>
          <w:sz w:val="24"/>
          <w:szCs w:val="24"/>
        </w:rPr>
        <w:t>Hall Improvement Updates:</w:t>
      </w:r>
    </w:p>
    <w:p w14:paraId="00000029" w14:textId="77777777" w:rsidR="003D4ACE" w:rsidRDefault="00000000">
      <w:pPr>
        <w:shd w:val="clear" w:color="auto" w:fill="FFFFFF"/>
        <w:spacing w:after="0" w:line="240" w:lineRule="auto"/>
        <w:rPr>
          <w:color w:val="000000"/>
          <w:sz w:val="24"/>
          <w:szCs w:val="24"/>
        </w:rPr>
      </w:pPr>
      <w:r>
        <w:rPr>
          <w:color w:val="000000"/>
          <w:sz w:val="24"/>
          <w:szCs w:val="24"/>
        </w:rPr>
        <w:t>Lisa MacLennan proved the update on recent painting and is working on having the exit sign replaced before the Craft Fair. Bev Fowler moved approval of the Maritime Construction quote to repair drainage tiles and to use funds from our Reserve Fund, if required. Lisa seconded the motion. Carried.</w:t>
      </w:r>
    </w:p>
    <w:p w14:paraId="0000002A" w14:textId="77777777" w:rsidR="003D4ACE" w:rsidRDefault="00000000">
      <w:pPr>
        <w:shd w:val="clear" w:color="auto" w:fill="FFFFFF"/>
        <w:spacing w:after="0" w:line="240" w:lineRule="auto"/>
        <w:rPr>
          <w:b/>
          <w:color w:val="000000"/>
          <w:sz w:val="24"/>
          <w:szCs w:val="24"/>
        </w:rPr>
      </w:pPr>
      <w:r>
        <w:rPr>
          <w:color w:val="000000"/>
          <w:sz w:val="24"/>
          <w:szCs w:val="24"/>
        </w:rPr>
        <w:t xml:space="preserve"> </w:t>
      </w:r>
    </w:p>
    <w:p w14:paraId="0000002B" w14:textId="77777777" w:rsidR="003D4ACE" w:rsidRDefault="00000000">
      <w:pPr>
        <w:shd w:val="clear" w:color="auto" w:fill="FFFFFF"/>
        <w:spacing w:after="0" w:line="240" w:lineRule="auto"/>
        <w:rPr>
          <w:color w:val="000000"/>
          <w:sz w:val="24"/>
          <w:szCs w:val="24"/>
        </w:rPr>
      </w:pPr>
      <w:r>
        <w:rPr>
          <w:color w:val="000000"/>
          <w:sz w:val="24"/>
          <w:szCs w:val="24"/>
        </w:rPr>
        <w:t>Mayor Novaczek provided an update on grant applications.  A CIP grant project for Hall Upgrades has been completed but may be amended to include the weeping tile repair work.</w:t>
      </w:r>
    </w:p>
    <w:p w14:paraId="0000002C" w14:textId="77777777" w:rsidR="003D4ACE" w:rsidRDefault="003D4ACE">
      <w:pPr>
        <w:shd w:val="clear" w:color="auto" w:fill="FFFFFF"/>
        <w:spacing w:after="0" w:line="240" w:lineRule="auto"/>
        <w:rPr>
          <w:b/>
          <w:color w:val="000000"/>
          <w:sz w:val="24"/>
          <w:szCs w:val="24"/>
        </w:rPr>
      </w:pPr>
    </w:p>
    <w:p w14:paraId="0000002D" w14:textId="77777777" w:rsidR="003D4ACE" w:rsidRDefault="00000000">
      <w:pPr>
        <w:shd w:val="clear" w:color="auto" w:fill="FFFFFF"/>
        <w:spacing w:after="0" w:line="240" w:lineRule="auto"/>
        <w:rPr>
          <w:b/>
          <w:color w:val="000000"/>
          <w:sz w:val="24"/>
          <w:szCs w:val="24"/>
        </w:rPr>
      </w:pPr>
      <w:r>
        <w:rPr>
          <w:b/>
          <w:color w:val="000000"/>
          <w:sz w:val="24"/>
          <w:szCs w:val="24"/>
        </w:rPr>
        <w:t>Agenda Item 7.4</w:t>
      </w:r>
    </w:p>
    <w:p w14:paraId="0000002E" w14:textId="77777777" w:rsidR="003D4ACE" w:rsidRDefault="00000000">
      <w:pPr>
        <w:shd w:val="clear" w:color="auto" w:fill="FFFFFF"/>
        <w:spacing w:after="0" w:line="240" w:lineRule="auto"/>
        <w:rPr>
          <w:b/>
          <w:color w:val="000000"/>
          <w:sz w:val="24"/>
          <w:szCs w:val="24"/>
        </w:rPr>
      </w:pPr>
      <w:r>
        <w:rPr>
          <w:b/>
          <w:color w:val="000000"/>
          <w:sz w:val="24"/>
          <w:szCs w:val="24"/>
        </w:rPr>
        <w:t xml:space="preserve">Housing Project Update: </w:t>
      </w:r>
    </w:p>
    <w:p w14:paraId="0000002F" w14:textId="77777777" w:rsidR="003D4ACE" w:rsidRDefault="00000000">
      <w:pPr>
        <w:shd w:val="clear" w:color="auto" w:fill="FFFFFF"/>
        <w:spacing w:after="0" w:line="240" w:lineRule="auto"/>
        <w:rPr>
          <w:color w:val="000000"/>
          <w:sz w:val="24"/>
          <w:szCs w:val="24"/>
        </w:rPr>
      </w:pPr>
      <w:bookmarkStart w:id="0" w:name="_heading=h.gjdgxs" w:colFirst="0" w:colLast="0"/>
      <w:bookmarkEnd w:id="0"/>
      <w:r>
        <w:rPr>
          <w:color w:val="000000"/>
          <w:sz w:val="24"/>
          <w:szCs w:val="24"/>
        </w:rPr>
        <w:t>Bev Fowler reported on behalf of the Steering Committee. The consultants have completed their work, except to conduct information sessions for other interested municipalities. Their final report has been posted on the municipal website for public review. Our Steering Committee is moving forward with a grant application to the Green Municipal Fund. Mayor Novaczek will prepare the initial application and Leading Impact Consultants will assist as required. This grant could help to further determine retrofits</w:t>
      </w:r>
      <w:r>
        <w:rPr>
          <w:sz w:val="24"/>
          <w:szCs w:val="24"/>
        </w:rPr>
        <w:t xml:space="preserve"> in the</w:t>
      </w:r>
      <w:r>
        <w:rPr>
          <w:color w:val="000000"/>
          <w:sz w:val="24"/>
          <w:szCs w:val="24"/>
        </w:rPr>
        <w:t xml:space="preserve"> community. Bev moved approval of the application; seconded by Kent; carried.</w:t>
      </w:r>
    </w:p>
    <w:p w14:paraId="00000030" w14:textId="77777777" w:rsidR="003D4ACE" w:rsidRDefault="003D4ACE">
      <w:pPr>
        <w:shd w:val="clear" w:color="auto" w:fill="FFFFFF"/>
        <w:spacing w:after="0" w:line="240" w:lineRule="auto"/>
        <w:rPr>
          <w:color w:val="000000"/>
          <w:sz w:val="24"/>
          <w:szCs w:val="24"/>
        </w:rPr>
      </w:pPr>
    </w:p>
    <w:p w14:paraId="00000031" w14:textId="77777777" w:rsidR="003D4ACE" w:rsidRDefault="00000000">
      <w:pPr>
        <w:shd w:val="clear" w:color="auto" w:fill="FFFFFF"/>
        <w:spacing w:after="0" w:line="240" w:lineRule="auto"/>
        <w:rPr>
          <w:color w:val="000000"/>
          <w:sz w:val="24"/>
          <w:szCs w:val="24"/>
        </w:rPr>
      </w:pPr>
      <w:r>
        <w:rPr>
          <w:color w:val="000000"/>
          <w:sz w:val="24"/>
          <w:szCs w:val="24"/>
        </w:rPr>
        <w:t>We will be billing the project $900 to cover the cost of nine meetings.  In addition, we will be billing to recover an administration fee of $1,800.  King Square Affordable Housing has agreed to an administration fee of $1,000.</w:t>
      </w:r>
    </w:p>
    <w:p w14:paraId="00000032" w14:textId="77777777" w:rsidR="003D4ACE" w:rsidRDefault="00000000">
      <w:pPr>
        <w:shd w:val="clear" w:color="auto" w:fill="FFFFFF"/>
        <w:spacing w:after="0" w:line="240" w:lineRule="auto"/>
        <w:rPr>
          <w:color w:val="000000"/>
          <w:sz w:val="24"/>
          <w:szCs w:val="24"/>
        </w:rPr>
      </w:pPr>
      <w:r>
        <w:rPr>
          <w:color w:val="000000"/>
          <w:sz w:val="24"/>
          <w:szCs w:val="24"/>
        </w:rPr>
        <w:t xml:space="preserve">  </w:t>
      </w:r>
    </w:p>
    <w:p w14:paraId="00000033" w14:textId="77777777" w:rsidR="003D4ACE" w:rsidRDefault="00000000">
      <w:pPr>
        <w:shd w:val="clear" w:color="auto" w:fill="FFFFFF"/>
        <w:spacing w:after="0" w:line="240" w:lineRule="auto"/>
        <w:rPr>
          <w:b/>
          <w:color w:val="000000"/>
          <w:sz w:val="24"/>
          <w:szCs w:val="24"/>
        </w:rPr>
      </w:pPr>
      <w:r>
        <w:rPr>
          <w:color w:val="000000"/>
          <w:sz w:val="24"/>
          <w:szCs w:val="24"/>
        </w:rPr>
        <w:t xml:space="preserve"> The final advance from the Donnelly Foundation, when received, will be used to fund the GMF grant application and costs of the next phase of our Housing Project. Motion to approve by Bev Fowler; seconded by Kent MacLennan; carried.</w:t>
      </w:r>
    </w:p>
    <w:p w14:paraId="00000034" w14:textId="77777777" w:rsidR="003D4ACE" w:rsidRDefault="003D4ACE">
      <w:pPr>
        <w:shd w:val="clear" w:color="auto" w:fill="FFFFFF"/>
        <w:spacing w:after="0" w:line="240" w:lineRule="auto"/>
        <w:rPr>
          <w:color w:val="000000"/>
          <w:sz w:val="24"/>
          <w:szCs w:val="24"/>
        </w:rPr>
      </w:pPr>
    </w:p>
    <w:p w14:paraId="00000035" w14:textId="77777777" w:rsidR="003D4ACE" w:rsidRDefault="00000000">
      <w:pPr>
        <w:shd w:val="clear" w:color="auto" w:fill="FFFFFF"/>
        <w:spacing w:after="0" w:line="240" w:lineRule="auto"/>
        <w:rPr>
          <w:b/>
          <w:color w:val="000000"/>
          <w:sz w:val="24"/>
          <w:szCs w:val="24"/>
        </w:rPr>
      </w:pPr>
      <w:r>
        <w:rPr>
          <w:b/>
          <w:color w:val="000000"/>
          <w:sz w:val="24"/>
          <w:szCs w:val="24"/>
        </w:rPr>
        <w:t>Agenda Item 7.5</w:t>
      </w:r>
    </w:p>
    <w:p w14:paraId="00000036" w14:textId="77777777" w:rsidR="003D4ACE" w:rsidRDefault="00000000">
      <w:pPr>
        <w:shd w:val="clear" w:color="auto" w:fill="FFFFFF"/>
        <w:spacing w:after="0" w:line="240" w:lineRule="auto"/>
        <w:rPr>
          <w:b/>
          <w:color w:val="000000"/>
          <w:sz w:val="24"/>
          <w:szCs w:val="24"/>
        </w:rPr>
      </w:pPr>
      <w:r>
        <w:rPr>
          <w:b/>
          <w:color w:val="000000"/>
          <w:sz w:val="24"/>
          <w:szCs w:val="24"/>
        </w:rPr>
        <w:t>Financial Report: </w:t>
      </w:r>
    </w:p>
    <w:p w14:paraId="00000037" w14:textId="77777777" w:rsidR="003D4ACE" w:rsidRDefault="00000000">
      <w:pPr>
        <w:shd w:val="clear" w:color="auto" w:fill="FFFFFF"/>
        <w:spacing w:after="0" w:line="240" w:lineRule="auto"/>
        <w:rPr>
          <w:color w:val="000000"/>
          <w:sz w:val="24"/>
          <w:szCs w:val="24"/>
        </w:rPr>
      </w:pPr>
      <w:r>
        <w:rPr>
          <w:color w:val="000000"/>
          <w:sz w:val="24"/>
          <w:szCs w:val="24"/>
        </w:rPr>
        <w:t xml:space="preserve"> </w:t>
      </w:r>
    </w:p>
    <w:p w14:paraId="00000038" w14:textId="77777777" w:rsidR="003D4ACE" w:rsidRDefault="00000000">
      <w:pPr>
        <w:shd w:val="clear" w:color="auto" w:fill="FFFFFF"/>
        <w:spacing w:after="0" w:line="240" w:lineRule="auto"/>
        <w:rPr>
          <w:color w:val="000000"/>
          <w:sz w:val="24"/>
          <w:szCs w:val="24"/>
        </w:rPr>
      </w:pPr>
      <w:r>
        <w:rPr>
          <w:color w:val="000000"/>
          <w:sz w:val="24"/>
          <w:szCs w:val="24"/>
        </w:rPr>
        <w:t xml:space="preserve">We have an operating loss of $9,031 for the six months which is reasonably on budget.  We had cash on hand of $14,207 </w:t>
      </w:r>
      <w:r>
        <w:rPr>
          <w:sz w:val="24"/>
          <w:szCs w:val="24"/>
        </w:rPr>
        <w:t>on September</w:t>
      </w:r>
      <w:r>
        <w:rPr>
          <w:color w:val="000000"/>
          <w:sz w:val="24"/>
          <w:szCs w:val="24"/>
        </w:rPr>
        <w:t xml:space="preserve"> 30, 2024, which included $8,048 of unspent grant money from the Catherine Donnelly Foundation.  We also had $4,304 in our Reserve Account.</w:t>
      </w:r>
    </w:p>
    <w:p w14:paraId="00000039" w14:textId="77777777" w:rsidR="003D4ACE" w:rsidRDefault="003D4ACE">
      <w:pPr>
        <w:shd w:val="clear" w:color="auto" w:fill="FFFFFF"/>
        <w:spacing w:after="0" w:line="240" w:lineRule="auto"/>
        <w:rPr>
          <w:b/>
          <w:color w:val="000000"/>
          <w:sz w:val="24"/>
          <w:szCs w:val="24"/>
        </w:rPr>
      </w:pPr>
    </w:p>
    <w:p w14:paraId="0000003A" w14:textId="77777777" w:rsidR="003D4ACE" w:rsidRDefault="003D4ACE">
      <w:pPr>
        <w:shd w:val="clear" w:color="auto" w:fill="FFFFFF"/>
        <w:spacing w:after="0" w:line="240" w:lineRule="auto"/>
        <w:rPr>
          <w:b/>
          <w:color w:val="000000"/>
          <w:sz w:val="24"/>
          <w:szCs w:val="24"/>
        </w:rPr>
      </w:pPr>
    </w:p>
    <w:p w14:paraId="0000003B" w14:textId="77777777" w:rsidR="003D4ACE" w:rsidRDefault="003D4ACE">
      <w:pPr>
        <w:shd w:val="clear" w:color="auto" w:fill="FFFFFF"/>
        <w:spacing w:after="0" w:line="240" w:lineRule="auto"/>
        <w:rPr>
          <w:b/>
          <w:color w:val="000000"/>
          <w:sz w:val="24"/>
          <w:szCs w:val="24"/>
        </w:rPr>
      </w:pPr>
    </w:p>
    <w:p w14:paraId="0000003C" w14:textId="77777777" w:rsidR="003D4ACE" w:rsidRDefault="003D4ACE">
      <w:pPr>
        <w:shd w:val="clear" w:color="auto" w:fill="FFFFFF"/>
        <w:spacing w:after="0" w:line="240" w:lineRule="auto"/>
        <w:rPr>
          <w:b/>
          <w:color w:val="000000"/>
          <w:sz w:val="24"/>
          <w:szCs w:val="24"/>
        </w:rPr>
      </w:pPr>
    </w:p>
    <w:p w14:paraId="0000003D" w14:textId="77777777" w:rsidR="003D4ACE" w:rsidRDefault="00000000">
      <w:pPr>
        <w:shd w:val="clear" w:color="auto" w:fill="FFFFFF"/>
        <w:spacing w:after="0" w:line="240" w:lineRule="auto"/>
        <w:rPr>
          <w:b/>
          <w:color w:val="000000"/>
          <w:sz w:val="24"/>
          <w:szCs w:val="24"/>
        </w:rPr>
      </w:pPr>
      <w:r>
        <w:rPr>
          <w:b/>
          <w:color w:val="000000"/>
          <w:sz w:val="24"/>
          <w:szCs w:val="24"/>
        </w:rPr>
        <w:t>8.New Business:</w:t>
      </w:r>
    </w:p>
    <w:p w14:paraId="0000003E" w14:textId="77777777" w:rsidR="003D4ACE" w:rsidRDefault="003D4ACE">
      <w:pPr>
        <w:shd w:val="clear" w:color="auto" w:fill="FFFFFF"/>
        <w:spacing w:after="0" w:line="240" w:lineRule="auto"/>
        <w:rPr>
          <w:color w:val="000000"/>
          <w:sz w:val="24"/>
          <w:szCs w:val="24"/>
        </w:rPr>
      </w:pPr>
    </w:p>
    <w:p w14:paraId="0000003F" w14:textId="77777777" w:rsidR="003D4ACE" w:rsidRDefault="00000000">
      <w:pPr>
        <w:shd w:val="clear" w:color="auto" w:fill="FFFFFF"/>
        <w:spacing w:after="0" w:line="240" w:lineRule="auto"/>
        <w:rPr>
          <w:b/>
          <w:color w:val="000000"/>
          <w:sz w:val="24"/>
          <w:szCs w:val="24"/>
        </w:rPr>
      </w:pPr>
      <w:r>
        <w:rPr>
          <w:b/>
          <w:color w:val="000000"/>
          <w:sz w:val="24"/>
          <w:szCs w:val="24"/>
        </w:rPr>
        <w:t>Agenda Item 8.1</w:t>
      </w:r>
    </w:p>
    <w:p w14:paraId="00000040" w14:textId="77777777" w:rsidR="003D4ACE" w:rsidRDefault="00000000">
      <w:pPr>
        <w:shd w:val="clear" w:color="auto" w:fill="FFFFFF"/>
        <w:spacing w:after="0" w:line="240" w:lineRule="auto"/>
        <w:rPr>
          <w:color w:val="000000"/>
          <w:sz w:val="24"/>
          <w:szCs w:val="24"/>
        </w:rPr>
      </w:pPr>
      <w:r>
        <w:rPr>
          <w:color w:val="000000"/>
          <w:sz w:val="24"/>
          <w:szCs w:val="24"/>
        </w:rPr>
        <w:t xml:space="preserve">Lisa MacLennan was asked to coordinate the Christmas tree lighting with the event in the </w:t>
      </w:r>
      <w:proofErr w:type="gramStart"/>
      <w:r>
        <w:rPr>
          <w:color w:val="000000"/>
          <w:sz w:val="24"/>
          <w:szCs w:val="24"/>
        </w:rPr>
        <w:t>Park</w:t>
      </w:r>
      <w:proofErr w:type="gramEnd"/>
      <w:r>
        <w:rPr>
          <w:color w:val="000000"/>
          <w:sz w:val="24"/>
          <w:szCs w:val="24"/>
        </w:rPr>
        <w:t xml:space="preserve">. </w:t>
      </w:r>
    </w:p>
    <w:p w14:paraId="00000041" w14:textId="77777777" w:rsidR="003D4ACE" w:rsidRDefault="003D4ACE">
      <w:pPr>
        <w:shd w:val="clear" w:color="auto" w:fill="FFFFFF"/>
        <w:spacing w:after="0" w:line="240" w:lineRule="auto"/>
        <w:rPr>
          <w:color w:val="000000"/>
          <w:sz w:val="24"/>
          <w:szCs w:val="24"/>
        </w:rPr>
      </w:pPr>
    </w:p>
    <w:p w14:paraId="00000042" w14:textId="77777777" w:rsidR="003D4ACE" w:rsidRDefault="00000000">
      <w:pPr>
        <w:shd w:val="clear" w:color="auto" w:fill="FFFFFF"/>
        <w:spacing w:after="0" w:line="240" w:lineRule="auto"/>
        <w:rPr>
          <w:b/>
          <w:color w:val="000000"/>
          <w:sz w:val="24"/>
          <w:szCs w:val="24"/>
        </w:rPr>
      </w:pPr>
      <w:r>
        <w:rPr>
          <w:b/>
          <w:color w:val="000000"/>
          <w:sz w:val="24"/>
          <w:szCs w:val="24"/>
        </w:rPr>
        <w:t>Agenda Item 8.2</w:t>
      </w:r>
    </w:p>
    <w:p w14:paraId="00000043" w14:textId="77777777" w:rsidR="003D4ACE" w:rsidRDefault="00000000">
      <w:pPr>
        <w:shd w:val="clear" w:color="auto" w:fill="FFFFFF"/>
        <w:spacing w:after="0" w:line="240" w:lineRule="auto"/>
        <w:rPr>
          <w:b/>
          <w:color w:val="000000"/>
          <w:sz w:val="24"/>
          <w:szCs w:val="24"/>
        </w:rPr>
      </w:pPr>
      <w:r>
        <w:rPr>
          <w:color w:val="000000"/>
          <w:sz w:val="24"/>
          <w:szCs w:val="24"/>
        </w:rPr>
        <w:t xml:space="preserve">Three quotes were provided to council for heat pump cleaning by the CAO. Kent MacLennan moved we accept the quote from Power Clean Industries; seconded by Bev Fowler; carried. </w:t>
      </w:r>
    </w:p>
    <w:p w14:paraId="00000044" w14:textId="77777777" w:rsidR="003D4ACE" w:rsidRDefault="003D4ACE">
      <w:pPr>
        <w:shd w:val="clear" w:color="auto" w:fill="FFFFFF"/>
        <w:spacing w:after="0" w:line="240" w:lineRule="auto"/>
        <w:rPr>
          <w:color w:val="000000"/>
          <w:sz w:val="24"/>
          <w:szCs w:val="24"/>
        </w:rPr>
      </w:pPr>
    </w:p>
    <w:p w14:paraId="00000045" w14:textId="77777777" w:rsidR="003D4ACE" w:rsidRDefault="003D4ACE">
      <w:pPr>
        <w:shd w:val="clear" w:color="auto" w:fill="FFFFFF"/>
        <w:spacing w:after="0" w:line="240" w:lineRule="auto"/>
        <w:rPr>
          <w:color w:val="000000"/>
          <w:sz w:val="24"/>
          <w:szCs w:val="24"/>
        </w:rPr>
      </w:pPr>
    </w:p>
    <w:p w14:paraId="00000046"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47" w14:textId="77777777" w:rsidR="003D4ACE" w:rsidRDefault="00000000">
      <w:pPr>
        <w:shd w:val="clear" w:color="auto" w:fill="FFFFFF"/>
        <w:spacing w:after="0" w:line="240" w:lineRule="auto"/>
        <w:rPr>
          <w:color w:val="000000"/>
          <w:sz w:val="24"/>
          <w:szCs w:val="24"/>
        </w:rPr>
      </w:pPr>
      <w:r>
        <w:rPr>
          <w:color w:val="000000"/>
          <w:sz w:val="24"/>
          <w:szCs w:val="24"/>
        </w:rPr>
        <w:t>The next council meeting will be January 14</w:t>
      </w:r>
      <w:r>
        <w:rPr>
          <w:color w:val="000000"/>
          <w:sz w:val="24"/>
          <w:szCs w:val="24"/>
          <w:vertAlign w:val="superscript"/>
        </w:rPr>
        <w:t>th</w:t>
      </w:r>
      <w:r>
        <w:rPr>
          <w:color w:val="000000"/>
          <w:sz w:val="24"/>
          <w:szCs w:val="24"/>
        </w:rPr>
        <w:t>, 2025.</w:t>
      </w:r>
    </w:p>
    <w:p w14:paraId="00000048"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49" w14:textId="77777777" w:rsidR="003D4ACE" w:rsidRDefault="00000000">
      <w:pPr>
        <w:shd w:val="clear" w:color="auto" w:fill="FFFFFF"/>
        <w:spacing w:after="0" w:line="240" w:lineRule="auto"/>
        <w:rPr>
          <w:color w:val="000000"/>
          <w:sz w:val="24"/>
          <w:szCs w:val="24"/>
        </w:rPr>
      </w:pPr>
      <w:r>
        <w:rPr>
          <w:color w:val="000000"/>
          <w:sz w:val="24"/>
          <w:szCs w:val="24"/>
        </w:rPr>
        <w:t>Meeting adjourned at 8:20 PM.</w:t>
      </w:r>
    </w:p>
    <w:p w14:paraId="0000004A"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4B" w14:textId="77777777" w:rsidR="003D4ACE" w:rsidRDefault="00000000">
      <w:pPr>
        <w:shd w:val="clear" w:color="auto" w:fill="FFFFFF"/>
        <w:spacing w:after="0" w:line="240" w:lineRule="auto"/>
        <w:rPr>
          <w:color w:val="000000"/>
          <w:sz w:val="24"/>
          <w:szCs w:val="24"/>
        </w:rPr>
      </w:pPr>
      <w:r>
        <w:rPr>
          <w:color w:val="000000"/>
          <w:sz w:val="24"/>
          <w:szCs w:val="24"/>
        </w:rPr>
        <w:t>Signature of Mayor:</w:t>
      </w:r>
    </w:p>
    <w:p w14:paraId="0000004C"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4D" w14:textId="77777777" w:rsidR="003D4ACE" w:rsidRDefault="00000000">
      <w:pPr>
        <w:shd w:val="clear" w:color="auto" w:fill="FFFFFF"/>
        <w:spacing w:after="0" w:line="240" w:lineRule="auto"/>
        <w:rPr>
          <w:color w:val="000000"/>
          <w:sz w:val="24"/>
          <w:szCs w:val="24"/>
        </w:rPr>
      </w:pPr>
      <w:r>
        <w:rPr>
          <w:color w:val="000000"/>
          <w:sz w:val="24"/>
          <w:szCs w:val="24"/>
        </w:rPr>
        <w:t>Signature of CAO:</w:t>
      </w:r>
    </w:p>
    <w:p w14:paraId="0000004E" w14:textId="77777777" w:rsidR="003D4ACE" w:rsidRDefault="003D4ACE">
      <w:pPr>
        <w:shd w:val="clear" w:color="auto" w:fill="FFFFFF"/>
        <w:spacing w:after="0" w:line="240" w:lineRule="auto"/>
        <w:rPr>
          <w:color w:val="000000"/>
          <w:sz w:val="24"/>
          <w:szCs w:val="24"/>
        </w:rPr>
      </w:pPr>
    </w:p>
    <w:p w14:paraId="0000004F"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50" w14:textId="77777777" w:rsidR="003D4ACE" w:rsidRDefault="00000000">
      <w:pPr>
        <w:shd w:val="clear" w:color="auto" w:fill="FFFFFF"/>
        <w:spacing w:after="0" w:line="240" w:lineRule="auto"/>
        <w:rPr>
          <w:color w:val="000000"/>
          <w:sz w:val="24"/>
          <w:szCs w:val="24"/>
        </w:rPr>
      </w:pPr>
      <w:r>
        <w:rPr>
          <w:color w:val="000000"/>
          <w:sz w:val="24"/>
          <w:szCs w:val="24"/>
        </w:rPr>
        <w:t> </w:t>
      </w:r>
    </w:p>
    <w:p w14:paraId="00000051" w14:textId="77777777" w:rsidR="003D4ACE" w:rsidRDefault="003D4ACE"/>
    <w:sectPr w:rsidR="003D4A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9B7C" w14:textId="77777777" w:rsidR="00684D75" w:rsidRDefault="00684D75">
      <w:pPr>
        <w:spacing w:after="0" w:line="240" w:lineRule="auto"/>
      </w:pPr>
      <w:r>
        <w:separator/>
      </w:r>
    </w:p>
  </w:endnote>
  <w:endnote w:type="continuationSeparator" w:id="0">
    <w:p w14:paraId="2664C687" w14:textId="77777777" w:rsidR="00684D75" w:rsidRDefault="0068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7"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06AC6" w14:textId="77777777" w:rsidR="00684D75" w:rsidRDefault="00684D75">
      <w:pPr>
        <w:spacing w:after="0" w:line="240" w:lineRule="auto"/>
      </w:pPr>
      <w:r>
        <w:separator/>
      </w:r>
    </w:p>
  </w:footnote>
  <w:footnote w:type="continuationSeparator" w:id="0">
    <w:p w14:paraId="63B1575F" w14:textId="77777777" w:rsidR="00684D75" w:rsidRDefault="0068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77777777" w:rsidR="003D4ACE" w:rsidRDefault="003D4AC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CE"/>
    <w:rsid w:val="00172B95"/>
    <w:rsid w:val="001B555E"/>
    <w:rsid w:val="003D4ACE"/>
    <w:rsid w:val="00684D75"/>
    <w:rsid w:val="009D2118"/>
    <w:rsid w:val="00A75052"/>
    <w:rsid w:val="00DF03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D28C"/>
  <w15:docId w15:val="{9CC3E992-1307-410C-88CB-2C04F58A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F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3F9"/>
  </w:style>
  <w:style w:type="paragraph" w:styleId="Footer">
    <w:name w:val="footer"/>
    <w:basedOn w:val="Normal"/>
    <w:link w:val="FooterChar"/>
    <w:uiPriority w:val="99"/>
    <w:unhideWhenUsed/>
    <w:rsid w:val="00CF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3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I88c+k/0sgMaYiOi6CGGvcq5A==">CgMxLjAyCGguZ2pkZ3hzOAByITFnMGFmNnAyY1F2aDVGd0d3WmRpZ0YyczFHQy03V09YTw==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inova</dc:creator>
  <cp:lastModifiedBy>caoatbreadalbane@gmail.com</cp:lastModifiedBy>
  <cp:revision>2</cp:revision>
  <cp:lastPrinted>2025-01-14T18:21:00Z</cp:lastPrinted>
  <dcterms:created xsi:type="dcterms:W3CDTF">2025-02-05T23:18:00Z</dcterms:created>
  <dcterms:modified xsi:type="dcterms:W3CDTF">2025-02-05T23:18:00Z</dcterms:modified>
</cp:coreProperties>
</file>